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42" w:rsidRDefault="000C4A42" w:rsidP="000C4A42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Юлия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Баузер-Маджар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(Нидерланды), фортепиано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Юлия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Баузер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Маджар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пианистка, педагог фортепиано, концертмейстер солистов, музыкальных ансамблей, мюзиклов и хоров. Концертмейстер в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Роттердамском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Музыкальном Институте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Хеллендаал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приглашённый пианист Гаагского Филармонического Симфонического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Резиденц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Оркестра.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Лауреат международного конкурса, родилась в Санкт- Петербурге и в 4 года начала занятия музыкой и игрой на фортепиано. В Петербурге училась в Средней специальной музыкальной школе - лицее при Санкт- Петербургской Государственной Консерватории им. Н.А. Римского-Корсакова и в Петербургском музыкальном училище им. Н.А. Римского- Корсакова по классу фортепиано у педагогов Н. Серегиной и Т.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Поддубной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В 2003 году Юлия продолжила обучение в Нидерландах, окончив консерваторию им Принц Клауса г.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Гронингена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В 2010 получила степень "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Master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Music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" в Королевской консерватории в г. Гааге у профессора Пола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Комена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Юлия выступала сольно с фортепианными концертами Прокофьева, Рахманинова, Шостаковича,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Яначека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Гласса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и Гершвина на различных крупных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сценах Голландии. Летом 2009 находилась с сольными концертами на гастролях в Швеции с юношеским оркестром им . Гайдна, с ними же записан диск 1 ого фортепианного концерта Д. Шостаковича.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Гастролировала сольно и с камерной музыкой во Франции, Швейцарии, Германии, Чехии и России.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Активно выступает с музыкантами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Резиденц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Оркестра и формирует вокально- фортепианный дуэт с Юлией Зайцевой.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На данный момент Юлия преподает, концертмейстер солистов, музыкальных ансамблей, мюзиклов и хоров. Концертмейстер в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Роттердамском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Музыкальном институте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Хеллендаал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, приглашённый пианист Гаагского Филармонического Симфонического Резиденции Оркестра.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</w:p>
    <w:p w:rsidR="000C4A42" w:rsidRDefault="000C4A42" w:rsidP="000C4A42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0C4A42" w:rsidRPr="000C4A42" w:rsidRDefault="000C4A42" w:rsidP="000C4A42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Julia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Buizer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Madzhar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Netherlands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Pianist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Julia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Buizer-Madzhar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pianist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teacher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Julia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accompanies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soloists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ensembles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musical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groups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choirs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pianist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Music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Academy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Hellendaal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Rotterdam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regularly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invited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pianist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Philharmonic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Orchestra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Hague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Laureate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international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competition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Julia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was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born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Petersburg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 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age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4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began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study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music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play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Petersburg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studied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Special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music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school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Petersburg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Conservatory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N.A.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Rimsky-Korsakov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talented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children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teachers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were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N.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Seregina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T.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Poddubnaia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2003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continued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study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Netherlands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Prins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Claus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Conservatory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2010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got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Master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diploma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Royal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Conservatory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Hague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by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professor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Paul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Komen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Julia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performed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soloist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different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concertos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from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composers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such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Prokofiev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Rachmaninov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Shostakovich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Janacek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Glass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Gershwin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several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main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halls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Netherlands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summer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2009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had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tour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Haydn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Youth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orchestra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Sweden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same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year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made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CD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recording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concerto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no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1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from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D.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Shostakovich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last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few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years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Julia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had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concerts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soloist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chamber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musician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variety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countries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like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France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Switzerland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Germany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Czech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Republic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Russia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active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chamber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musician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often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plays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members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Hague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Philharmonic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orchestra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forms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vocal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duo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Julia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Zaytseva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.</w:t>
      </w:r>
      <w:r w:rsidRPr="000C4A42"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moment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Julia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accompanies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soloists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ensembles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musical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groups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choirs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also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works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pianist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Music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Academy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Hellendaal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Rotterdam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She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regularly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invited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as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pianist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at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Philharmonic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Orchestra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Hague</w:t>
      </w:r>
      <w:proofErr w:type="spellEnd"/>
      <w:r w:rsidRPr="000C4A42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. </w:t>
      </w:r>
    </w:p>
    <w:p w:rsidR="0017041D" w:rsidRDefault="0017041D"/>
    <w:sectPr w:rsidR="0017041D" w:rsidSect="001704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42"/>
    <w:rsid w:val="000C4A42"/>
    <w:rsid w:val="001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9EDE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2919</Characters>
  <Application>Microsoft Macintosh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Petrova</dc:creator>
  <cp:keywords/>
  <dc:description/>
  <cp:lastModifiedBy>Tatiana Petrova</cp:lastModifiedBy>
  <cp:revision>1</cp:revision>
  <dcterms:created xsi:type="dcterms:W3CDTF">2018-09-26T21:11:00Z</dcterms:created>
  <dcterms:modified xsi:type="dcterms:W3CDTF">2018-09-26T21:11:00Z</dcterms:modified>
</cp:coreProperties>
</file>